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34"/>
        <w:gridCol w:w="4351"/>
      </w:tblGrid>
      <w:tr w:rsidR="0018347B" w:rsidRPr="0018347B" w14:paraId="7F56A5B6" w14:textId="77777777" w:rsidTr="003D6625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4A0DA" w14:textId="1C328794" w:rsidR="00FA1D3B" w:rsidRPr="0018347B" w:rsidRDefault="00FA1D3B" w:rsidP="003D6625">
            <w:pPr>
              <w:rPr>
                <w:bCs/>
                <w:szCs w:val="24"/>
                <w:lang w:val="pl-PL"/>
              </w:rPr>
            </w:pPr>
            <w:proofErr w:type="spellStart"/>
            <w:r w:rsidRPr="0018347B">
              <w:rPr>
                <w:rFonts w:ascii="Sylfaen" w:hAnsi="Sylfaen" w:cs="Sylfaen"/>
                <w:bCs/>
                <w:szCs w:val="24"/>
                <w:lang w:val="pl-PL"/>
              </w:rPr>
              <w:t>სასამართლო</w:t>
            </w:r>
            <w:proofErr w:type="spellEnd"/>
            <w:r w:rsidRPr="0018347B">
              <w:rPr>
                <w:bCs/>
                <w:szCs w:val="24"/>
                <w:lang w:val="pl-PL"/>
              </w:rPr>
              <w:t xml:space="preserve"> </w:t>
            </w:r>
            <w:proofErr w:type="spellStart"/>
            <w:r w:rsidRPr="0018347B">
              <w:rPr>
                <w:rFonts w:ascii="Sylfaen" w:hAnsi="Sylfaen" w:cs="Sylfaen"/>
                <w:bCs/>
                <w:szCs w:val="24"/>
                <w:lang w:val="pl-PL"/>
              </w:rPr>
              <w:t>პრობაციის</w:t>
            </w:r>
            <w:proofErr w:type="spellEnd"/>
            <w:r w:rsidRPr="0018347B">
              <w:rPr>
                <w:bCs/>
                <w:szCs w:val="24"/>
                <w:lang w:val="pl-PL"/>
              </w:rPr>
              <w:t xml:space="preserve"> </w:t>
            </w:r>
            <w:proofErr w:type="spellStart"/>
            <w:r w:rsidRPr="0018347B">
              <w:rPr>
                <w:rFonts w:ascii="Sylfaen" w:hAnsi="Sylfaen" w:cs="Sylfaen"/>
                <w:bCs/>
                <w:szCs w:val="24"/>
                <w:lang w:val="pl-PL"/>
              </w:rPr>
              <w:t>სამსახურის</w:t>
            </w:r>
            <w:proofErr w:type="spellEnd"/>
            <w:r w:rsidRPr="0018347B">
              <w:rPr>
                <w:bCs/>
                <w:szCs w:val="24"/>
                <w:lang w:val="pl-PL"/>
              </w:rPr>
              <w:t xml:space="preserve"> </w:t>
            </w:r>
            <w:r w:rsidR="0018347B" w:rsidRPr="0018347B">
              <w:rPr>
                <w:rFonts w:ascii="Sylfaen" w:hAnsi="Sylfaen" w:cs="Sylfaen"/>
                <w:bCs/>
                <w:szCs w:val="24"/>
                <w:lang w:val="ka-GE"/>
              </w:rPr>
              <w:t xml:space="preserve">განყოფილება </w:t>
            </w:r>
            <w:r w:rsidR="0018347B" w:rsidRPr="0018347B">
              <w:rPr>
                <w:rFonts w:ascii="Sylfaen" w:hAnsi="Sylfaen" w:cs="Sylfaen"/>
                <w:bCs/>
                <w:szCs w:val="24"/>
                <w:lang w:val="pl-PL"/>
              </w:rPr>
              <w:t>ZKSS</w:t>
            </w:r>
          </w:p>
        </w:tc>
        <w:tc>
          <w:tcPr>
            <w:tcW w:w="452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AFB8CD5" w14:textId="77777777" w:rsidR="00FA1D3B" w:rsidRPr="0018347B" w:rsidRDefault="00FA1D3B" w:rsidP="003D6625">
            <w:pPr>
              <w:rPr>
                <w:szCs w:val="24"/>
                <w:lang w:val="pl-PL"/>
              </w:rPr>
            </w:pPr>
            <w:r w:rsidRPr="0018347B">
              <w:rPr>
                <w:szCs w:val="24"/>
                <w:lang w:val="pl-PL"/>
              </w:rPr>
              <w:t>[</w:t>
            </w:r>
            <w:proofErr w:type="spellStart"/>
            <w:r w:rsidRPr="0018347B">
              <w:rPr>
                <w:rFonts w:ascii="Sylfaen" w:hAnsi="Sylfaen" w:cs="Sylfaen"/>
                <w:szCs w:val="24"/>
                <w:lang w:val="pl-PL"/>
              </w:rPr>
              <w:t>თარიღი</w:t>
            </w:r>
            <w:proofErr w:type="spellEnd"/>
            <w:r w:rsidRPr="0018347B">
              <w:rPr>
                <w:szCs w:val="24"/>
                <w:lang w:val="pl-PL"/>
              </w:rPr>
              <w:t xml:space="preserve">] ……………., </w:t>
            </w:r>
            <w:r w:rsidRPr="0018347B">
              <w:rPr>
                <w:bCs/>
                <w:szCs w:val="24"/>
                <w:lang w:val="pl-PL"/>
              </w:rPr>
              <w:t>………………</w:t>
            </w:r>
          </w:p>
        </w:tc>
      </w:tr>
    </w:tbl>
    <w:p w14:paraId="3A202B42" w14:textId="77777777" w:rsidR="00FA1D3B" w:rsidRPr="0018347B" w:rsidRDefault="00FA1D3B" w:rsidP="00FA1D3B">
      <w:pPr>
        <w:rPr>
          <w:szCs w:val="24"/>
          <w:lang w:val="pl-PL"/>
        </w:rPr>
      </w:pPr>
      <w:r w:rsidRPr="0018347B">
        <w:rPr>
          <w:szCs w:val="24"/>
          <w:lang w:val="pl-PL"/>
        </w:rPr>
        <w:t xml:space="preserve">  </w:t>
      </w:r>
    </w:p>
    <w:p w14:paraId="7F284B6E" w14:textId="77777777" w:rsidR="00FA1D3B" w:rsidRPr="0018347B" w:rsidRDefault="00FA1D3B" w:rsidP="00FA1D3B">
      <w:pPr>
        <w:jc w:val="right"/>
        <w:rPr>
          <w:b/>
          <w:szCs w:val="24"/>
          <w:lang w:val="pl-PL"/>
        </w:rPr>
      </w:pPr>
    </w:p>
    <w:p w14:paraId="47E2AD9A" w14:textId="77777777" w:rsidR="00FA1D3B" w:rsidRPr="0018347B" w:rsidRDefault="00FA1D3B" w:rsidP="00FA1D3B">
      <w:pPr>
        <w:jc w:val="right"/>
        <w:rPr>
          <w:bCs/>
          <w:szCs w:val="24"/>
          <w:lang w:val="pl-PL"/>
        </w:rPr>
      </w:pPr>
      <w:r w:rsidRPr="0018347B">
        <w:rPr>
          <w:rFonts w:ascii="Sylfaen" w:hAnsi="Sylfaen" w:cs="Sylfaen"/>
          <w:bCs/>
          <w:szCs w:val="24"/>
          <w:lang w:val="pl-PL"/>
        </w:rPr>
        <w:t>ბატონი</w:t>
      </w:r>
      <w:r w:rsidRPr="0018347B">
        <w:rPr>
          <w:bCs/>
          <w:szCs w:val="24"/>
          <w:lang w:val="pl-PL"/>
        </w:rPr>
        <w:t>/</w:t>
      </w:r>
      <w:r w:rsidRPr="0018347B">
        <w:rPr>
          <w:rFonts w:ascii="Sylfaen" w:hAnsi="Sylfaen" w:cs="Sylfaen"/>
          <w:bCs/>
          <w:szCs w:val="24"/>
          <w:lang w:val="pl-PL"/>
        </w:rPr>
        <w:t>ქალბატონი</w:t>
      </w:r>
      <w:r w:rsidRPr="0018347B">
        <w:rPr>
          <w:bCs/>
          <w:szCs w:val="24"/>
          <w:lang w:val="pl-PL"/>
        </w:rPr>
        <w:t xml:space="preserve"> ……………………….</w:t>
      </w:r>
    </w:p>
    <w:p w14:paraId="5E2AC37C" w14:textId="77777777" w:rsidR="00FA1D3B" w:rsidRPr="0018347B" w:rsidRDefault="00FA1D3B" w:rsidP="00FA1D3B">
      <w:pPr>
        <w:jc w:val="right"/>
        <w:rPr>
          <w:bCs/>
          <w:szCs w:val="24"/>
          <w:lang w:val="pl-PL"/>
        </w:rPr>
      </w:pPr>
      <w:r w:rsidRPr="0018347B">
        <w:rPr>
          <w:bCs/>
          <w:szCs w:val="24"/>
          <w:lang w:val="pl-PL"/>
        </w:rPr>
        <w:t>………………………………………..</w:t>
      </w:r>
    </w:p>
    <w:p w14:paraId="299A6462" w14:textId="77777777" w:rsidR="00FA1D3B" w:rsidRPr="0018347B" w:rsidRDefault="00FA1D3B" w:rsidP="00FA1D3B">
      <w:pPr>
        <w:jc w:val="right"/>
        <w:rPr>
          <w:bCs/>
          <w:szCs w:val="24"/>
          <w:lang w:val="pl-PL"/>
        </w:rPr>
      </w:pPr>
      <w:r w:rsidRPr="0018347B">
        <w:rPr>
          <w:bCs/>
          <w:szCs w:val="24"/>
          <w:lang w:val="pl-PL"/>
        </w:rPr>
        <w:t>………………………………………..</w:t>
      </w:r>
    </w:p>
    <w:p w14:paraId="2309D281" w14:textId="77777777" w:rsidR="00FA1D3B" w:rsidRPr="0018347B" w:rsidRDefault="00FA1D3B" w:rsidP="00FA1D3B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</w:p>
    <w:p w14:paraId="4ADD5C9B" w14:textId="77777777" w:rsidR="00FA1D3B" w:rsidRPr="0018347B" w:rsidRDefault="00FA1D3B" w:rsidP="00FA1D3B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</w:p>
    <w:p w14:paraId="29367390" w14:textId="1B15AEB0" w:rsidR="00FA1D3B" w:rsidRPr="0018347B" w:rsidRDefault="0018347B" w:rsidP="00FA1D3B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  <w:r w:rsidRPr="0018347B">
        <w:rPr>
          <w:rFonts w:ascii="Sylfaen" w:hAnsi="Sylfaen" w:cs="Sylfaen"/>
          <w:b/>
          <w:spacing w:val="-4"/>
          <w:szCs w:val="24"/>
          <w:lang w:val="ka-GE"/>
        </w:rPr>
        <w:t xml:space="preserve">პრობაციის </w:t>
      </w:r>
      <w:r w:rsidR="00FA1D3B" w:rsidRPr="0018347B">
        <w:rPr>
          <w:rFonts w:ascii="Sylfaen" w:hAnsi="Sylfaen" w:cs="Sylfaen"/>
          <w:b/>
          <w:spacing w:val="-4"/>
          <w:szCs w:val="24"/>
        </w:rPr>
        <w:t>აქტის</w:t>
      </w:r>
      <w:r w:rsidR="00FA1D3B" w:rsidRPr="0018347B">
        <w:rPr>
          <w:b/>
          <w:spacing w:val="-4"/>
          <w:szCs w:val="24"/>
        </w:rPr>
        <w:t xml:space="preserve"> </w:t>
      </w:r>
      <w:r w:rsidR="00FA1D3B" w:rsidRPr="0018347B">
        <w:rPr>
          <w:rFonts w:ascii="Sylfaen" w:hAnsi="Sylfaen" w:cs="Sylfaen"/>
          <w:b/>
          <w:spacing w:val="-4"/>
          <w:szCs w:val="24"/>
        </w:rPr>
        <w:t>ნომერი</w:t>
      </w:r>
      <w:r w:rsidR="00FA1D3B" w:rsidRPr="0018347B">
        <w:rPr>
          <w:b/>
          <w:spacing w:val="-4"/>
          <w:szCs w:val="24"/>
        </w:rPr>
        <w:t>:</w:t>
      </w:r>
    </w:p>
    <w:p w14:paraId="28FC1934" w14:textId="77777777" w:rsidR="00FA1D3B" w:rsidRPr="0018347B" w:rsidRDefault="00FA1D3B" w:rsidP="00FA1D3B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  <w:r w:rsidRPr="0018347B">
        <w:rPr>
          <w:rFonts w:ascii="Sylfaen" w:hAnsi="Sylfaen" w:cs="Sylfaen"/>
          <w:b/>
          <w:spacing w:val="-4"/>
          <w:szCs w:val="24"/>
        </w:rPr>
        <w:t>საქმის</w:t>
      </w:r>
      <w:r w:rsidRPr="0018347B">
        <w:rPr>
          <w:b/>
          <w:spacing w:val="-4"/>
          <w:szCs w:val="24"/>
        </w:rPr>
        <w:t xml:space="preserve"> </w:t>
      </w:r>
      <w:r w:rsidRPr="0018347B">
        <w:rPr>
          <w:rFonts w:ascii="Sylfaen" w:hAnsi="Sylfaen" w:cs="Sylfaen"/>
          <w:b/>
          <w:spacing w:val="-4"/>
          <w:szCs w:val="24"/>
        </w:rPr>
        <w:t>ნომერი</w:t>
      </w:r>
      <w:r w:rsidRPr="0018347B">
        <w:rPr>
          <w:b/>
          <w:spacing w:val="-4"/>
          <w:szCs w:val="24"/>
        </w:rPr>
        <w:t>:</w:t>
      </w:r>
    </w:p>
    <w:p w14:paraId="6A5FBB13" w14:textId="77777777" w:rsidR="00FA1D3B" w:rsidRPr="0018347B" w:rsidRDefault="00FA1D3B" w:rsidP="00FA1D3B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  <w:r w:rsidRPr="0018347B">
        <w:rPr>
          <w:rFonts w:ascii="Sylfaen" w:hAnsi="Sylfaen" w:cs="Sylfaen"/>
          <w:b/>
          <w:spacing w:val="-4"/>
          <w:szCs w:val="24"/>
        </w:rPr>
        <w:t>აქტის</w:t>
      </w:r>
      <w:r w:rsidRPr="0018347B">
        <w:rPr>
          <w:b/>
          <w:spacing w:val="-4"/>
          <w:szCs w:val="24"/>
        </w:rPr>
        <w:t xml:space="preserve"> </w:t>
      </w:r>
      <w:r w:rsidRPr="0018347B">
        <w:rPr>
          <w:rFonts w:ascii="Sylfaen" w:hAnsi="Sylfaen" w:cs="Sylfaen"/>
          <w:b/>
          <w:spacing w:val="-4"/>
          <w:szCs w:val="24"/>
        </w:rPr>
        <w:t>ნომერი</w:t>
      </w:r>
      <w:r w:rsidRPr="0018347B">
        <w:rPr>
          <w:b/>
          <w:spacing w:val="-4"/>
          <w:szCs w:val="24"/>
        </w:rPr>
        <w:t>:</w:t>
      </w:r>
    </w:p>
    <w:p w14:paraId="6F30A17B" w14:textId="77777777" w:rsidR="007E002D" w:rsidRPr="0018347B" w:rsidRDefault="007E002D"/>
    <w:p w14:paraId="37AFD03D" w14:textId="77777777" w:rsidR="00A6198E" w:rsidRPr="0018347B" w:rsidRDefault="00A6198E" w:rsidP="00A6198E">
      <w:pPr>
        <w:rPr>
          <w:vanish/>
        </w:rPr>
      </w:pPr>
    </w:p>
    <w:p w14:paraId="614F2B79" w14:textId="77777777" w:rsidR="00086089" w:rsidRPr="0018347B" w:rsidRDefault="00086089">
      <w:pPr>
        <w:jc w:val="right"/>
      </w:pPr>
    </w:p>
    <w:p w14:paraId="35439BB2" w14:textId="77777777" w:rsidR="00086089" w:rsidRPr="0018347B" w:rsidRDefault="00086089"/>
    <w:p w14:paraId="7DB8D43A" w14:textId="77777777" w:rsidR="00957183" w:rsidRPr="0018347B" w:rsidRDefault="00957183"/>
    <w:p w14:paraId="36B2A9BC" w14:textId="254B30FA" w:rsidR="00086089" w:rsidRPr="0018347B" w:rsidRDefault="00105A6D" w:rsidP="00F05107">
      <w:pPr>
        <w:spacing w:line="276" w:lineRule="auto"/>
        <w:ind w:firstLine="708"/>
        <w:jc w:val="both"/>
        <w:rPr>
          <w:bCs/>
          <w:szCs w:val="24"/>
        </w:rPr>
      </w:pPr>
      <w:r w:rsidRPr="0018347B">
        <w:rPr>
          <w:bCs/>
          <w:szCs w:val="24"/>
        </w:rPr>
        <w:t xml:space="preserve">იუსტიციის მინისტრის 2019 წლის 18 ივნისის </w:t>
      </w:r>
      <w:r w:rsidR="0018347B" w:rsidRPr="0018347B">
        <w:rPr>
          <w:rFonts w:ascii="Sylfaen" w:hAnsi="Sylfaen"/>
          <w:bCs/>
          <w:szCs w:val="24"/>
          <w:lang w:val="ka-GE"/>
        </w:rPr>
        <w:t>განკარგულების</w:t>
      </w:r>
      <w:r w:rsidRPr="0018347B">
        <w:rPr>
          <w:bCs/>
          <w:szCs w:val="24"/>
        </w:rPr>
        <w:t xml:space="preserve"> </w:t>
      </w:r>
      <w:r w:rsidR="001C5828" w:rsidRPr="0018347B">
        <w:rPr>
          <w:bCs/>
          <w:szCs w:val="24"/>
        </w:rPr>
        <w:t xml:space="preserve">§ 285 </w:t>
      </w:r>
      <w:r w:rsidR="001C5828" w:rsidRPr="0018347B">
        <w:rPr>
          <w:rFonts w:ascii="Sylfaen" w:hAnsi="Sylfaen"/>
          <w:bCs/>
          <w:szCs w:val="24"/>
        </w:rPr>
        <w:t xml:space="preserve">და პუნქ. 2 საფუძველზე </w:t>
      </w:r>
      <w:r w:rsidRPr="0018347B">
        <w:rPr>
          <w:bCs/>
          <w:szCs w:val="24"/>
        </w:rPr>
        <w:t xml:space="preserve">- </w:t>
      </w:r>
      <w:r w:rsidR="001C5828" w:rsidRPr="0018347B">
        <w:rPr>
          <w:rFonts w:ascii="Sylfaen" w:hAnsi="Sylfaen" w:cs="Sylfaen"/>
          <w:bCs/>
          <w:szCs w:val="24"/>
        </w:rPr>
        <w:t>საყოველთაო</w:t>
      </w:r>
      <w:r w:rsidR="001C5828" w:rsidRPr="0018347B">
        <w:rPr>
          <w:bCs/>
          <w:szCs w:val="24"/>
        </w:rPr>
        <w:t xml:space="preserve"> </w:t>
      </w:r>
      <w:r w:rsidR="001C5828" w:rsidRPr="0018347B">
        <w:rPr>
          <w:rFonts w:ascii="Sylfaen" w:hAnsi="Sylfaen" w:cs="Sylfaen"/>
          <w:bCs/>
          <w:szCs w:val="24"/>
        </w:rPr>
        <w:t>სასამართლოების</w:t>
      </w:r>
      <w:r w:rsidR="001C5828" w:rsidRPr="0018347B">
        <w:rPr>
          <w:bCs/>
          <w:szCs w:val="24"/>
        </w:rPr>
        <w:t xml:space="preserve"> </w:t>
      </w:r>
      <w:r w:rsidR="001C5828" w:rsidRPr="0018347B">
        <w:rPr>
          <w:rFonts w:ascii="Sylfaen" w:hAnsi="Sylfaen" w:cs="Sylfaen"/>
          <w:bCs/>
          <w:szCs w:val="24"/>
        </w:rPr>
        <w:t>საქმიანობის</w:t>
      </w:r>
      <w:r w:rsidR="001C5828" w:rsidRPr="0018347B">
        <w:rPr>
          <w:bCs/>
          <w:szCs w:val="24"/>
        </w:rPr>
        <w:t xml:space="preserve"> </w:t>
      </w:r>
      <w:r w:rsidR="001C5828" w:rsidRPr="0018347B">
        <w:rPr>
          <w:rFonts w:ascii="Sylfaen" w:hAnsi="Sylfaen"/>
          <w:bCs/>
          <w:szCs w:val="24"/>
        </w:rPr>
        <w:t xml:space="preserve">შესახებ </w:t>
      </w:r>
      <w:r w:rsidRPr="0018347B">
        <w:rPr>
          <w:bCs/>
          <w:szCs w:val="24"/>
        </w:rPr>
        <w:t xml:space="preserve">(2019 წლის საკანონმდებლო </w:t>
      </w:r>
      <w:r w:rsidR="001C5828" w:rsidRPr="0018347B">
        <w:rPr>
          <w:rFonts w:ascii="Sylfaen" w:hAnsi="Sylfaen"/>
          <w:bCs/>
          <w:szCs w:val="24"/>
        </w:rPr>
        <w:t xml:space="preserve">მაცნე, </w:t>
      </w:r>
      <w:r w:rsidRPr="0018347B">
        <w:rPr>
          <w:bCs/>
          <w:szCs w:val="24"/>
        </w:rPr>
        <w:t>პუნქ</w:t>
      </w:r>
      <w:r w:rsidR="001C5828" w:rsidRPr="0018347B">
        <w:rPr>
          <w:bCs/>
          <w:szCs w:val="24"/>
        </w:rPr>
        <w:t xml:space="preserve">. </w:t>
      </w:r>
      <w:r w:rsidRPr="0018347B">
        <w:rPr>
          <w:bCs/>
          <w:szCs w:val="24"/>
        </w:rPr>
        <w:t>1141</w:t>
      </w:r>
      <w:r w:rsidR="001C5828" w:rsidRPr="0018347B">
        <w:rPr>
          <w:bCs/>
          <w:szCs w:val="24"/>
        </w:rPr>
        <w:t xml:space="preserve">) </w:t>
      </w:r>
      <w:r w:rsidRPr="0018347B">
        <w:rPr>
          <w:bCs/>
          <w:szCs w:val="24"/>
        </w:rPr>
        <w:t>გაცნობებთ, რომ სასამართლოს 2024 წლის 23 იანვ</w:t>
      </w:r>
      <w:r w:rsidR="0018347B" w:rsidRPr="0018347B">
        <w:rPr>
          <w:rFonts w:ascii="Sylfaen" w:hAnsi="Sylfaen"/>
          <w:bCs/>
          <w:szCs w:val="24"/>
          <w:lang w:val="ka-GE"/>
        </w:rPr>
        <w:t>არს მიღებული</w:t>
      </w:r>
      <w:r w:rsidRPr="0018347B">
        <w:rPr>
          <w:bCs/>
          <w:szCs w:val="24"/>
        </w:rPr>
        <w:t xml:space="preserve"> </w:t>
      </w:r>
      <w:r w:rsidR="001C5828" w:rsidRPr="0018347B">
        <w:rPr>
          <w:rFonts w:ascii="Sylfaen" w:hAnsi="Sylfaen"/>
          <w:bCs/>
          <w:szCs w:val="24"/>
        </w:rPr>
        <w:t>გ</w:t>
      </w:r>
      <w:r w:rsidR="0018347B" w:rsidRPr="0018347B">
        <w:rPr>
          <w:rFonts w:ascii="Sylfaen" w:hAnsi="Sylfaen"/>
          <w:bCs/>
          <w:szCs w:val="24"/>
          <w:lang w:val="ka-GE"/>
        </w:rPr>
        <w:t>ადაწყვეტილებით</w:t>
      </w:r>
      <w:r w:rsidR="001C5828" w:rsidRPr="0018347B">
        <w:rPr>
          <w:rFonts w:ascii="Sylfaen" w:hAnsi="Sylfaen"/>
          <w:bCs/>
          <w:szCs w:val="24"/>
        </w:rPr>
        <w:t xml:space="preserve">, აქტის N </w:t>
      </w:r>
      <w:r w:rsidRPr="0018347B">
        <w:rPr>
          <w:b/>
          <w:szCs w:val="24"/>
        </w:rPr>
        <w:t xml:space="preserve">III </w:t>
      </w:r>
      <w:r w:rsidR="005B1D28" w:rsidRPr="0018347B">
        <w:rPr>
          <w:b/>
          <w:szCs w:val="24"/>
        </w:rPr>
        <w:t>RNs 758/23</w:t>
      </w:r>
      <w:r w:rsidR="005B1D28" w:rsidRPr="0018347B">
        <w:rPr>
          <w:bCs/>
          <w:szCs w:val="24"/>
        </w:rPr>
        <w:t xml:space="preserve">, </w:t>
      </w:r>
      <w:r w:rsidR="001C5828" w:rsidRPr="0018347B">
        <w:rPr>
          <w:rFonts w:ascii="Sylfaen" w:hAnsi="Sylfaen"/>
          <w:bCs/>
          <w:szCs w:val="24"/>
        </w:rPr>
        <w:t>დაწესდა ზედამხედველობა</w:t>
      </w:r>
    </w:p>
    <w:p w14:paraId="7D00F700" w14:textId="77777777" w:rsidR="001C5828" w:rsidRPr="0018347B" w:rsidRDefault="001C5828" w:rsidP="001C5828">
      <w:pPr>
        <w:spacing w:line="276" w:lineRule="auto"/>
        <w:jc w:val="both"/>
        <w:rPr>
          <w:bCs/>
          <w:szCs w:val="24"/>
        </w:rPr>
      </w:pPr>
      <w:r w:rsidRPr="0018347B">
        <w:rPr>
          <w:bCs/>
          <w:szCs w:val="24"/>
        </w:rPr>
        <w:t>…………………………………………………………………………………………………..</w:t>
      </w:r>
    </w:p>
    <w:p w14:paraId="2910AFBD" w14:textId="77777777" w:rsidR="001C5828" w:rsidRPr="0018347B" w:rsidRDefault="001C5828" w:rsidP="001C5828">
      <w:pPr>
        <w:spacing w:line="276" w:lineRule="auto"/>
        <w:jc w:val="both"/>
        <w:rPr>
          <w:bCs/>
          <w:szCs w:val="24"/>
        </w:rPr>
      </w:pPr>
      <w:r w:rsidRPr="0018347B">
        <w:rPr>
          <w:bCs/>
          <w:szCs w:val="24"/>
        </w:rPr>
        <w:t>…………………………………………………………………………………………………..</w:t>
      </w:r>
    </w:p>
    <w:p w14:paraId="7F266417" w14:textId="11844013" w:rsidR="00BA4E5E" w:rsidRPr="0018347B" w:rsidRDefault="00BA4E5E" w:rsidP="00F05107">
      <w:pPr>
        <w:spacing w:line="276" w:lineRule="auto"/>
        <w:jc w:val="both"/>
        <w:rPr>
          <w:bCs/>
          <w:szCs w:val="24"/>
        </w:rPr>
      </w:pPr>
    </w:p>
    <w:p w14:paraId="7EDABB8A" w14:textId="77777777" w:rsidR="00026D21" w:rsidRPr="0018347B" w:rsidRDefault="00026D21" w:rsidP="00F05107">
      <w:pPr>
        <w:spacing w:line="276" w:lineRule="auto"/>
        <w:jc w:val="center"/>
        <w:rPr>
          <w:bCs/>
          <w:szCs w:val="24"/>
        </w:rPr>
      </w:pPr>
    </w:p>
    <w:p w14:paraId="581EB117" w14:textId="6B1FA847" w:rsidR="00B4535C" w:rsidRPr="0018347B" w:rsidRDefault="00B3270F" w:rsidP="00F05107">
      <w:pPr>
        <w:spacing w:line="276" w:lineRule="auto"/>
        <w:jc w:val="both"/>
        <w:rPr>
          <w:bCs/>
          <w:szCs w:val="24"/>
        </w:rPr>
      </w:pPr>
      <w:r w:rsidRPr="0018347B">
        <w:rPr>
          <w:bCs/>
          <w:szCs w:val="24"/>
        </w:rPr>
        <w:t xml:space="preserve">ზედამხედველობა დაევალა </w:t>
      </w:r>
      <w:r w:rsidR="001C5828" w:rsidRPr="0018347B">
        <w:rPr>
          <w:rFonts w:ascii="Sylfaen" w:hAnsi="Sylfaen"/>
          <w:bCs/>
          <w:szCs w:val="24"/>
        </w:rPr>
        <w:t>პრობაციის</w:t>
      </w:r>
      <w:r w:rsidR="007345CA" w:rsidRPr="0018347B">
        <w:rPr>
          <w:rFonts w:ascii="Sylfaen" w:hAnsi="Sylfaen"/>
          <w:bCs/>
          <w:szCs w:val="24"/>
        </w:rPr>
        <w:t xml:space="preserve"> </w:t>
      </w:r>
      <w:r w:rsidR="0018347B" w:rsidRPr="0018347B">
        <w:rPr>
          <w:rFonts w:ascii="Sylfaen" w:hAnsi="Sylfaen"/>
          <w:iCs w:val="0"/>
          <w:szCs w:val="24"/>
          <w:lang w:val="ka-GE"/>
        </w:rPr>
        <w:t xml:space="preserve">ოფიცერს </w:t>
      </w:r>
      <w:r w:rsidRPr="0018347B">
        <w:rPr>
          <w:bCs/>
          <w:iCs w:val="0"/>
          <w:szCs w:val="24"/>
        </w:rPr>
        <w:t>…………………………………..</w:t>
      </w:r>
    </w:p>
    <w:p w14:paraId="4D55F7BC" w14:textId="77777777" w:rsidR="007B3FD2" w:rsidRPr="0018347B" w:rsidRDefault="007B3FD2" w:rsidP="00F05107">
      <w:pPr>
        <w:spacing w:line="276" w:lineRule="auto"/>
        <w:jc w:val="both"/>
        <w:rPr>
          <w:szCs w:val="24"/>
        </w:rPr>
      </w:pPr>
    </w:p>
    <w:p w14:paraId="459F24B2" w14:textId="599FA5B5" w:rsidR="00813919" w:rsidRPr="0018347B" w:rsidRDefault="00813919" w:rsidP="00F05107">
      <w:pPr>
        <w:spacing w:line="276" w:lineRule="auto"/>
        <w:rPr>
          <w:iCs w:val="0"/>
          <w:szCs w:val="24"/>
        </w:rPr>
      </w:pPr>
      <w:r w:rsidRPr="0018347B">
        <w:rPr>
          <w:iCs w:val="0"/>
          <w:szCs w:val="24"/>
        </w:rPr>
        <w:t>პრობაციის</w:t>
      </w:r>
      <w:r w:rsidR="0018347B" w:rsidRPr="0018347B">
        <w:rPr>
          <w:rFonts w:ascii="Sylfaen" w:hAnsi="Sylfaen"/>
          <w:iCs w:val="0"/>
          <w:szCs w:val="24"/>
          <w:lang w:val="ka-GE"/>
        </w:rPr>
        <w:t xml:space="preserve"> ოფიცერი</w:t>
      </w:r>
      <w:r w:rsidR="001C5828" w:rsidRPr="0018347B">
        <w:rPr>
          <w:rFonts w:ascii="Sylfaen" w:hAnsi="Sylfaen"/>
          <w:iCs w:val="0"/>
          <w:szCs w:val="24"/>
        </w:rPr>
        <w:t xml:space="preserve"> </w:t>
      </w:r>
      <w:r w:rsidRPr="0018347B">
        <w:rPr>
          <w:iCs w:val="0"/>
          <w:szCs w:val="24"/>
        </w:rPr>
        <w:t xml:space="preserve">მორიგეობს </w:t>
      </w:r>
      <w:r w:rsidR="0018347B" w:rsidRPr="0018347B">
        <w:rPr>
          <w:rFonts w:ascii="Sylfaen" w:hAnsi="Sylfaen"/>
          <w:iCs w:val="0"/>
          <w:szCs w:val="24"/>
          <w:lang w:val="ka-GE"/>
        </w:rPr>
        <w:t>ადგილობრიბ განყოფილებაში</w:t>
      </w:r>
      <w:r w:rsidR="001C5828" w:rsidRPr="0018347B">
        <w:rPr>
          <w:rFonts w:ascii="Sylfaen" w:hAnsi="Sylfaen"/>
          <w:iCs w:val="0"/>
          <w:szCs w:val="24"/>
        </w:rPr>
        <w:t xml:space="preserve"> </w:t>
      </w:r>
      <w:r w:rsidR="007B3FD2" w:rsidRPr="0018347B">
        <w:rPr>
          <w:bCs/>
          <w:iCs w:val="0"/>
          <w:szCs w:val="24"/>
        </w:rPr>
        <w:t xml:space="preserve">…………………… </w:t>
      </w:r>
      <w:r w:rsidR="001C5828" w:rsidRPr="0018347B">
        <w:rPr>
          <w:rFonts w:ascii="Sylfaen" w:hAnsi="Sylfaen"/>
          <w:bCs/>
          <w:iCs w:val="0"/>
          <w:szCs w:val="24"/>
        </w:rPr>
        <w:t>ქუჩაზე</w:t>
      </w:r>
      <w:r w:rsidRPr="0018347B">
        <w:rPr>
          <w:iCs w:val="0"/>
          <w:szCs w:val="24"/>
        </w:rPr>
        <w:t xml:space="preserve">, ოთახის ნომერი …………… </w:t>
      </w:r>
      <w:r w:rsidR="001C5828" w:rsidRPr="0018347B">
        <w:rPr>
          <w:iCs w:val="0"/>
          <w:szCs w:val="24"/>
        </w:rPr>
        <w:t xml:space="preserve">, </w:t>
      </w:r>
      <w:r w:rsidR="0018347B" w:rsidRPr="0018347B">
        <w:rPr>
          <w:rFonts w:ascii="Sylfaen" w:hAnsi="Sylfaen"/>
          <w:iCs w:val="0"/>
          <w:szCs w:val="24"/>
          <w:lang w:val="ka-GE"/>
        </w:rPr>
        <w:t xml:space="preserve">შემდეგ </w:t>
      </w:r>
      <w:r w:rsidRPr="0018347B">
        <w:rPr>
          <w:iCs w:val="0"/>
          <w:szCs w:val="24"/>
        </w:rPr>
        <w:t>დღეებში ………………………………..</w:t>
      </w:r>
    </w:p>
    <w:p w14:paraId="054F9D6E" w14:textId="77777777" w:rsidR="00086089" w:rsidRPr="0018347B" w:rsidRDefault="00086089" w:rsidP="00F05107">
      <w:pPr>
        <w:spacing w:line="276" w:lineRule="auto"/>
        <w:jc w:val="both"/>
        <w:rPr>
          <w:szCs w:val="24"/>
        </w:rPr>
      </w:pPr>
    </w:p>
    <w:p w14:paraId="73DDED3A" w14:textId="13FEA5E7" w:rsidR="0018347B" w:rsidRPr="0018347B" w:rsidRDefault="001C5828" w:rsidP="00A24198">
      <w:pPr>
        <w:jc w:val="right"/>
        <w:rPr>
          <w:rFonts w:ascii="Sylfaen" w:hAnsi="Sylfaen"/>
          <w:i/>
          <w:szCs w:val="24"/>
          <w:lang w:val="ka-GE"/>
        </w:rPr>
      </w:pPr>
      <w:r w:rsidRPr="0018347B">
        <w:rPr>
          <w:rFonts w:ascii="Sylfaen" w:hAnsi="Sylfaen"/>
          <w:i/>
          <w:szCs w:val="24"/>
        </w:rPr>
        <w:t xml:space="preserve">პრობაციის </w:t>
      </w:r>
      <w:r w:rsidR="0018347B" w:rsidRPr="0018347B">
        <w:rPr>
          <w:rFonts w:ascii="Sylfaen" w:hAnsi="Sylfaen"/>
          <w:i/>
          <w:szCs w:val="24"/>
          <w:lang w:val="ka-GE"/>
        </w:rPr>
        <w:t xml:space="preserve">ოფიცერი </w:t>
      </w:r>
    </w:p>
    <w:p w14:paraId="2B2F4039" w14:textId="77777777" w:rsidR="0018347B" w:rsidRPr="0018347B" w:rsidRDefault="0018347B" w:rsidP="00A24198">
      <w:pPr>
        <w:jc w:val="right"/>
        <w:rPr>
          <w:rFonts w:ascii="Sylfaen" w:hAnsi="Sylfaen"/>
          <w:i/>
          <w:szCs w:val="24"/>
          <w:lang w:val="ka-GE"/>
        </w:rPr>
      </w:pPr>
    </w:p>
    <w:p w14:paraId="274CDD0F" w14:textId="2FDB880A" w:rsidR="00A24198" w:rsidRPr="0018347B" w:rsidRDefault="0018347B" w:rsidP="00A24198">
      <w:pPr>
        <w:jc w:val="right"/>
        <w:rPr>
          <w:rFonts w:asciiTheme="minorHAnsi" w:hAnsiTheme="minorHAnsi"/>
          <w:i/>
          <w:lang w:val="ka-GE"/>
        </w:rPr>
      </w:pPr>
      <w:r w:rsidRPr="0018347B">
        <w:rPr>
          <w:rFonts w:asciiTheme="minorHAnsi" w:hAnsiTheme="minorHAnsi"/>
          <w:i/>
          <w:szCs w:val="24"/>
          <w:lang w:val="ka-GE"/>
        </w:rPr>
        <w:t>...........................................</w:t>
      </w:r>
    </w:p>
    <w:p w14:paraId="2B8B0E7E" w14:textId="77777777" w:rsidR="00A24198" w:rsidRPr="0018347B" w:rsidRDefault="00A24198" w:rsidP="00A24198">
      <w:pPr>
        <w:jc w:val="both"/>
        <w:rPr>
          <w:szCs w:val="24"/>
          <w:u w:val="single"/>
        </w:rPr>
      </w:pPr>
    </w:p>
    <w:p w14:paraId="10B7B598" w14:textId="0C85B35A" w:rsidR="00A24198" w:rsidRPr="0018347B" w:rsidRDefault="001C5828" w:rsidP="00A24198">
      <w:pPr>
        <w:jc w:val="both"/>
        <w:rPr>
          <w:bCs/>
          <w:sz w:val="18"/>
          <w:szCs w:val="18"/>
          <w:u w:val="single"/>
        </w:rPr>
      </w:pPr>
      <w:r w:rsidRPr="0018347B">
        <w:rPr>
          <w:rFonts w:ascii="Sylfaen" w:hAnsi="Sylfaen"/>
          <w:sz w:val="18"/>
          <w:szCs w:val="18"/>
          <w:u w:val="single"/>
        </w:rPr>
        <w:t>გადაეცემა</w:t>
      </w:r>
      <w:r w:rsidR="00A24198" w:rsidRPr="0018347B">
        <w:rPr>
          <w:sz w:val="18"/>
          <w:szCs w:val="18"/>
          <w:u w:val="single"/>
        </w:rPr>
        <w:t>:</w:t>
      </w:r>
    </w:p>
    <w:p w14:paraId="72BE3612" w14:textId="2F9259B2" w:rsidR="00A24198" w:rsidRPr="0018347B" w:rsidRDefault="00A24198" w:rsidP="00A24198">
      <w:pPr>
        <w:jc w:val="both"/>
        <w:rPr>
          <w:rFonts w:ascii="Sylfaen" w:hAnsi="Sylfaen"/>
          <w:sz w:val="18"/>
          <w:szCs w:val="18"/>
          <w:lang w:val="ka-GE"/>
        </w:rPr>
      </w:pPr>
      <w:r w:rsidRPr="0018347B">
        <w:rPr>
          <w:sz w:val="18"/>
          <w:szCs w:val="18"/>
        </w:rPr>
        <w:t xml:space="preserve">- </w:t>
      </w:r>
      <w:r w:rsidR="001C5828" w:rsidRPr="0018347B">
        <w:rPr>
          <w:rFonts w:ascii="Sylfaen" w:hAnsi="Sylfaen"/>
          <w:sz w:val="18"/>
          <w:szCs w:val="18"/>
        </w:rPr>
        <w:t xml:space="preserve">ზემოაღნიშნულ </w:t>
      </w:r>
      <w:r w:rsidRPr="0018347B">
        <w:rPr>
          <w:sz w:val="18"/>
          <w:szCs w:val="18"/>
        </w:rPr>
        <w:t>რაიონული სასამართლო</w:t>
      </w:r>
      <w:r w:rsidR="0018347B" w:rsidRPr="0018347B">
        <w:rPr>
          <w:rFonts w:ascii="Sylfaen" w:hAnsi="Sylfaen"/>
          <w:sz w:val="18"/>
          <w:szCs w:val="18"/>
          <w:lang w:val="ka-GE"/>
        </w:rPr>
        <w:t>ს</w:t>
      </w:r>
    </w:p>
    <w:p w14:paraId="5E5F3AE5" w14:textId="77777777" w:rsidR="00086089" w:rsidRPr="0018347B" w:rsidRDefault="00086089">
      <w:pPr>
        <w:jc w:val="both"/>
      </w:pPr>
    </w:p>
    <w:p w14:paraId="2C41AE3E" w14:textId="77777777" w:rsidR="00FD1D1D" w:rsidRPr="0018347B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 w:rsidRPr="0018347B">
        <w:rPr>
          <w:iCs w:val="0"/>
          <w:sz w:val="16"/>
          <w:szCs w:val="14"/>
        </w:rPr>
        <w:tab/>
      </w:r>
      <w:r w:rsidRPr="0018347B">
        <w:rPr>
          <w:iCs w:val="0"/>
          <w:sz w:val="16"/>
          <w:szCs w:val="14"/>
        </w:rPr>
        <w:tab/>
      </w:r>
    </w:p>
    <w:p w14:paraId="6EC63E7D" w14:textId="77777777" w:rsidR="00FD1D1D" w:rsidRPr="0018347B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 w:rsidRPr="0018347B">
        <w:rPr>
          <w:b/>
          <w:iCs w:val="0"/>
          <w:caps/>
          <w:sz w:val="20"/>
          <w:szCs w:val="20"/>
        </w:rPr>
        <w:t xml:space="preserve"> </w:t>
      </w:r>
      <w:r w:rsidRPr="0018347B">
        <w:rPr>
          <w:iCs w:val="0"/>
          <w:sz w:val="16"/>
          <w:szCs w:val="14"/>
        </w:rPr>
        <w:tab/>
      </w:r>
    </w:p>
    <w:p w14:paraId="451A1787" w14:textId="77777777" w:rsidR="001C5828" w:rsidRPr="0018347B" w:rsidRDefault="001C5828" w:rsidP="001C5828">
      <w:pPr>
        <w:tabs>
          <w:tab w:val="center" w:pos="7230"/>
          <w:tab w:val="center" w:pos="7740"/>
        </w:tabs>
        <w:rPr>
          <w:iCs w:val="0"/>
          <w:sz w:val="16"/>
          <w:szCs w:val="14"/>
          <w:lang w:val="ka-GE"/>
        </w:rPr>
      </w:pPr>
      <w:r w:rsidRPr="0018347B">
        <w:rPr>
          <w:rFonts w:ascii="Sylfaen" w:hAnsi="Sylfaen" w:cs="Sylfaen"/>
          <w:i/>
          <w:sz w:val="16"/>
          <w:szCs w:val="14"/>
          <w:lang w:val="ka-GE"/>
        </w:rPr>
        <w:t>მოცემული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წერილი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არ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საჭიროებს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ხელმოწერას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იუსტიციის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მინისტრის</w:t>
      </w:r>
      <w:r w:rsidRPr="0018347B">
        <w:rPr>
          <w:i/>
          <w:sz w:val="16"/>
          <w:szCs w:val="14"/>
          <w:lang w:val="ka-GE"/>
        </w:rPr>
        <w:t xml:space="preserve"> 2019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წლის</w:t>
      </w:r>
      <w:r w:rsidRPr="0018347B">
        <w:rPr>
          <w:i/>
          <w:sz w:val="16"/>
          <w:szCs w:val="14"/>
          <w:lang w:val="ka-GE"/>
        </w:rPr>
        <w:t xml:space="preserve"> 18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ივნისის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დებულების</w:t>
      </w:r>
      <w:r w:rsidRPr="0018347B">
        <w:rPr>
          <w:i/>
          <w:sz w:val="16"/>
          <w:szCs w:val="14"/>
          <w:lang w:val="ka-GE"/>
        </w:rPr>
        <w:t xml:space="preserve"> § 100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კანონი</w:t>
      </w:r>
      <w:r w:rsidRPr="0018347B">
        <w:rPr>
          <w:i/>
          <w:sz w:val="16"/>
          <w:szCs w:val="14"/>
          <w:lang w:val="ka-GE"/>
        </w:rPr>
        <w:t xml:space="preserve"> 1-3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შესაბამისად</w:t>
      </w:r>
      <w:r w:rsidRPr="0018347B">
        <w:rPr>
          <w:i/>
          <w:sz w:val="16"/>
          <w:szCs w:val="14"/>
          <w:lang w:val="ka-GE"/>
        </w:rPr>
        <w:t xml:space="preserve"> –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საყოველთაო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სასამართლოების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საქმიანობის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დებულება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სასამართლო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ტელეინფორმატიული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სისტემაში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სათანადოდ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დამტკიცების</w:t>
      </w:r>
      <w:r w:rsidRPr="0018347B">
        <w:rPr>
          <w:i/>
          <w:sz w:val="16"/>
          <w:szCs w:val="14"/>
          <w:lang w:val="ka-GE"/>
        </w:rPr>
        <w:t xml:space="preserve"> </w:t>
      </w:r>
      <w:r w:rsidRPr="0018347B">
        <w:rPr>
          <w:rFonts w:ascii="Sylfaen" w:hAnsi="Sylfaen" w:cs="Sylfaen"/>
          <w:i/>
          <w:sz w:val="16"/>
          <w:szCs w:val="14"/>
          <w:lang w:val="ka-GE"/>
        </w:rPr>
        <w:t>შესახებ</w:t>
      </w:r>
      <w:r w:rsidRPr="0018347B">
        <w:rPr>
          <w:i/>
          <w:sz w:val="16"/>
          <w:szCs w:val="14"/>
          <w:lang w:val="ka-GE"/>
        </w:rPr>
        <w:t>.</w:t>
      </w:r>
    </w:p>
    <w:p w14:paraId="6FFF609A" w14:textId="2188CF3C" w:rsidR="00071DD1" w:rsidRPr="0018347B" w:rsidRDefault="00071DD1" w:rsidP="001C5828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</w:p>
    <w:p w14:paraId="3329E71C" w14:textId="77777777" w:rsidR="00086089" w:rsidRPr="0018347B" w:rsidRDefault="00086089">
      <w:pPr>
        <w:jc w:val="both"/>
      </w:pPr>
    </w:p>
    <w:p w14:paraId="6993FE0D" w14:textId="77777777" w:rsidR="00086089" w:rsidRPr="0018347B" w:rsidRDefault="00086089">
      <w:pPr>
        <w:jc w:val="both"/>
      </w:pPr>
    </w:p>
    <w:sectPr w:rsidR="00086089" w:rsidRPr="0018347B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BF7C1" w14:textId="77777777" w:rsidR="006C4723" w:rsidRDefault="006C4723">
      <w:r>
        <w:separator/>
      </w:r>
    </w:p>
  </w:endnote>
  <w:endnote w:type="continuationSeparator" w:id="0">
    <w:p w14:paraId="6C632BFE" w14:textId="77777777" w:rsidR="006C4723" w:rsidRDefault="006C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1351E" w14:textId="77777777" w:rsidR="006C4723" w:rsidRDefault="006C4723">
      <w:r>
        <w:separator/>
      </w:r>
    </w:p>
  </w:footnote>
  <w:footnote w:type="continuationSeparator" w:id="0">
    <w:p w14:paraId="167DACEB" w14:textId="77777777" w:rsidR="006C4723" w:rsidRDefault="006C4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8368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71DD1"/>
    <w:rsid w:val="0007461E"/>
    <w:rsid w:val="00086089"/>
    <w:rsid w:val="0009034E"/>
    <w:rsid w:val="000C0E97"/>
    <w:rsid w:val="000C7F3F"/>
    <w:rsid w:val="000E6770"/>
    <w:rsid w:val="00105A6D"/>
    <w:rsid w:val="001201E9"/>
    <w:rsid w:val="001365F1"/>
    <w:rsid w:val="001422AF"/>
    <w:rsid w:val="00143442"/>
    <w:rsid w:val="00150AC3"/>
    <w:rsid w:val="00151823"/>
    <w:rsid w:val="00163C76"/>
    <w:rsid w:val="001703A0"/>
    <w:rsid w:val="0018347B"/>
    <w:rsid w:val="001C5828"/>
    <w:rsid w:val="001F2D37"/>
    <w:rsid w:val="0022275A"/>
    <w:rsid w:val="00234AE0"/>
    <w:rsid w:val="00245C30"/>
    <w:rsid w:val="00260A9C"/>
    <w:rsid w:val="002619F4"/>
    <w:rsid w:val="00271DCB"/>
    <w:rsid w:val="002816A0"/>
    <w:rsid w:val="00297A01"/>
    <w:rsid w:val="002B1508"/>
    <w:rsid w:val="002E30A1"/>
    <w:rsid w:val="002E5BA9"/>
    <w:rsid w:val="00315EC2"/>
    <w:rsid w:val="00323B7D"/>
    <w:rsid w:val="00361489"/>
    <w:rsid w:val="003A0A4E"/>
    <w:rsid w:val="003D3FFA"/>
    <w:rsid w:val="003F1939"/>
    <w:rsid w:val="003F2421"/>
    <w:rsid w:val="003F6FDF"/>
    <w:rsid w:val="00427F32"/>
    <w:rsid w:val="004343BE"/>
    <w:rsid w:val="0044784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C0FCC"/>
    <w:rsid w:val="006C3B01"/>
    <w:rsid w:val="006C4723"/>
    <w:rsid w:val="00715176"/>
    <w:rsid w:val="007345CA"/>
    <w:rsid w:val="00740DD0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5472"/>
    <w:rsid w:val="0080064D"/>
    <w:rsid w:val="00806A61"/>
    <w:rsid w:val="00813919"/>
    <w:rsid w:val="00820A42"/>
    <w:rsid w:val="00834094"/>
    <w:rsid w:val="00873BE9"/>
    <w:rsid w:val="00875556"/>
    <w:rsid w:val="008B1A36"/>
    <w:rsid w:val="009036FA"/>
    <w:rsid w:val="00907BBE"/>
    <w:rsid w:val="00917E88"/>
    <w:rsid w:val="00937D06"/>
    <w:rsid w:val="00941748"/>
    <w:rsid w:val="00957183"/>
    <w:rsid w:val="009627A2"/>
    <w:rsid w:val="009854B2"/>
    <w:rsid w:val="009A5872"/>
    <w:rsid w:val="009C75AF"/>
    <w:rsid w:val="009D1E83"/>
    <w:rsid w:val="009F3E12"/>
    <w:rsid w:val="00A21B03"/>
    <w:rsid w:val="00A24198"/>
    <w:rsid w:val="00A31E57"/>
    <w:rsid w:val="00A6198E"/>
    <w:rsid w:val="00A77131"/>
    <w:rsid w:val="00AB6DD6"/>
    <w:rsid w:val="00AE65C0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F28D0"/>
    <w:rsid w:val="00C12A10"/>
    <w:rsid w:val="00C66B4C"/>
    <w:rsid w:val="00CC336D"/>
    <w:rsid w:val="00CD0628"/>
    <w:rsid w:val="00CE5C5F"/>
    <w:rsid w:val="00D13B5C"/>
    <w:rsid w:val="00D3368B"/>
    <w:rsid w:val="00D356C2"/>
    <w:rsid w:val="00D40143"/>
    <w:rsid w:val="00D55F9C"/>
    <w:rsid w:val="00D572AA"/>
    <w:rsid w:val="00D60D1E"/>
    <w:rsid w:val="00D63CCE"/>
    <w:rsid w:val="00D7065A"/>
    <w:rsid w:val="00D73A1E"/>
    <w:rsid w:val="00D74DED"/>
    <w:rsid w:val="00D96015"/>
    <w:rsid w:val="00DC35E5"/>
    <w:rsid w:val="00DC46DA"/>
    <w:rsid w:val="00E10C29"/>
    <w:rsid w:val="00E211F1"/>
    <w:rsid w:val="00E3724E"/>
    <w:rsid w:val="00E86F18"/>
    <w:rsid w:val="00E9744F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1D3B"/>
    <w:rsid w:val="00FA7A88"/>
    <w:rsid w:val="00FB5310"/>
    <w:rsid w:val="00FD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336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368B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D336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68B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7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1003</Characters>
  <Application>Microsoft Office Word</Application>
  <DocSecurity>0</DocSecurity>
  <Lines>47</Lines>
  <Paragraphs>20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2025-06-02T11:27:00Z</dcterms:created>
  <dcterms:modified xsi:type="dcterms:W3CDTF">2025-06-02T11:27:00Z</dcterms:modified>
  <cp:category/>
</cp:coreProperties>
</file>